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470E" w14:textId="77777777" w:rsidR="001E7598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ДОРОЖНАЯ КАРТА (проект)</w:t>
      </w:r>
    </w:p>
    <w:p w14:paraId="179ACB6A" w14:textId="77777777" w:rsidR="001E7598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внедрения и реализации целевой модели наставничества название образовательной организации 2022 - 2023гг.</w:t>
      </w:r>
    </w:p>
    <w:p w14:paraId="287A677E" w14:textId="77777777" w:rsidR="001E7598" w:rsidRDefault="001E759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5"/>
        <w:tblW w:w="10575" w:type="dxa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60"/>
        <w:gridCol w:w="1830"/>
        <w:gridCol w:w="1980"/>
        <w:gridCol w:w="3105"/>
      </w:tblGrid>
      <w:tr w:rsidR="001E7598" w14:paraId="01A63AB8" w14:textId="77777777">
        <w:trPr>
          <w:trHeight w:val="840"/>
        </w:trPr>
        <w:tc>
          <w:tcPr>
            <w:tcW w:w="900" w:type="dxa"/>
          </w:tcPr>
          <w:p w14:paraId="7AE11946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№</w:t>
            </w:r>
          </w:p>
          <w:p w14:paraId="28937DBB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п/п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3D4B269B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Мероприятия</w:t>
            </w:r>
          </w:p>
          <w:p w14:paraId="0714E094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30" w:type="dxa"/>
          </w:tcPr>
          <w:p w14:paraId="46F84031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Сроки</w:t>
            </w:r>
          </w:p>
          <w:p w14:paraId="3CC37B02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проведения</w:t>
            </w:r>
          </w:p>
        </w:tc>
        <w:tc>
          <w:tcPr>
            <w:tcW w:w="1980" w:type="dxa"/>
          </w:tcPr>
          <w:p w14:paraId="3252C216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Ответственные</w:t>
            </w:r>
          </w:p>
        </w:tc>
        <w:tc>
          <w:tcPr>
            <w:tcW w:w="3105" w:type="dxa"/>
          </w:tcPr>
          <w:p w14:paraId="2BEC8EF9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Результат</w:t>
            </w:r>
          </w:p>
          <w:p w14:paraId="2D35BD27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1E7598" w14:paraId="3A943492" w14:textId="77777777">
        <w:trPr>
          <w:trHeight w:val="660"/>
        </w:trPr>
        <w:tc>
          <w:tcPr>
            <w:tcW w:w="10575" w:type="dxa"/>
            <w:gridSpan w:val="5"/>
            <w:tcBorders>
              <w:right w:val="single" w:sz="8" w:space="0" w:color="000000"/>
            </w:tcBorders>
          </w:tcPr>
          <w:p w14:paraId="61274523" w14:textId="77777777" w:rsidR="001E7598" w:rsidRDefault="001E7598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</w:tr>
      <w:tr w:rsidR="001E7598" w14:paraId="30DB3847" w14:textId="77777777">
        <w:trPr>
          <w:trHeight w:val="1065"/>
        </w:trPr>
        <w:tc>
          <w:tcPr>
            <w:tcW w:w="900" w:type="dxa"/>
            <w:tcBorders>
              <w:right w:val="single" w:sz="8" w:space="0" w:color="000000"/>
            </w:tcBorders>
          </w:tcPr>
          <w:p w14:paraId="62B196B6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51EF9D82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707A5273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1FB9F7E5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3C67D83F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76DFAA5F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7D97F545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49A95486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001C6749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5CB2FD63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  <w:p w14:paraId="59AF9CB3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411B702B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54AB0619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4015DD2D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21D2D700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308ED1B3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720F8A6E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593E85F6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  <w:p w14:paraId="4EA60CB4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5342232A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2B4BF0EE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1B6698CE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4A00CF1B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  <w:p w14:paraId="1C162876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191AEEB1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3943BC24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7695819F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609ABB14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  <w:p w14:paraId="2B07D418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666070C9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1CD3C795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039C5C93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209824C8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  <w:p w14:paraId="07C7DB09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2A9B99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Обсуждение внедрения целевой модели наставничества в ОО, выбор форм наставничества, назначение координатора</w:t>
            </w:r>
          </w:p>
          <w:p w14:paraId="12A00052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1F39050F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Оповещение о внедрении и реализации целевой модели наставничества преподавательский состав ОО, обучающихся, родителей</w:t>
            </w:r>
          </w:p>
          <w:p w14:paraId="6983DDEC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02E59FE6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Создание нормативной </w:t>
            </w:r>
            <w:proofErr w:type="gramStart"/>
            <w:r>
              <w:rPr>
                <w:rFonts w:ascii="Arial" w:eastAsia="Arial" w:hAnsi="Arial" w:cs="Arial"/>
              </w:rPr>
              <w:t>базы(</w:t>
            </w:r>
            <w:proofErr w:type="gramEnd"/>
            <w:r>
              <w:rPr>
                <w:rFonts w:ascii="Arial" w:eastAsia="Arial" w:hAnsi="Arial" w:cs="Arial"/>
              </w:rPr>
              <w:t>приказ, положение, дорожная карта)</w:t>
            </w:r>
          </w:p>
          <w:p w14:paraId="3E33E304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6798ED97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70DFA23A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Проведение мониторинга участников программы (анкеты будут предоставлены)</w:t>
            </w:r>
          </w:p>
          <w:p w14:paraId="4E5F8C3F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42942C6C" w14:textId="77777777" w:rsidR="001E7598" w:rsidRDefault="00000000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 промежуточной отчетной документации о проделанной работе.</w:t>
            </w:r>
          </w:p>
          <w:p w14:paraId="4978F56A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406BB69B" w14:textId="77777777" w:rsidR="001E759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Участие в курсовых мероприятиях по проблемам наставничества</w:t>
            </w:r>
          </w:p>
          <w:p w14:paraId="7F491CA4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32DCB298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57BC442A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  <w:p w14:paraId="6C8FDC04" w14:textId="77777777" w:rsidR="001E7598" w:rsidRDefault="001E7598">
            <w:pPr>
              <w:spacing w:after="0" w:line="240" w:lineRule="auto"/>
              <w:ind w:left="-3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tcBorders>
              <w:left w:val="single" w:sz="8" w:space="0" w:color="000000"/>
            </w:tcBorders>
          </w:tcPr>
          <w:p w14:paraId="65F880B5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96E9851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2D618DD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A84D464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4D4CEC6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30D88F4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94BB867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8EE375C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CEAC7F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4BC6971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B25DDB5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6B73170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CF05082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A4D5541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3CC8A24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8DC2D5E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1C54206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7828F9C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6CC2CB0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1DB2DB0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07472EE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E6A04EE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44BEAAB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</w:tcPr>
          <w:p w14:paraId="6F764B2E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</w:tcPr>
          <w:p w14:paraId="282F123B" w14:textId="77777777" w:rsidR="001E7598" w:rsidRDefault="001E7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50AC346" w14:textId="77777777" w:rsidR="001E7598" w:rsidRDefault="001E7598">
      <w:pPr>
        <w:spacing w:after="0" w:line="240" w:lineRule="auto"/>
        <w:rPr>
          <w:rFonts w:ascii="Arial" w:eastAsia="Arial" w:hAnsi="Arial" w:cs="Arial"/>
          <w:b/>
        </w:rPr>
      </w:pPr>
    </w:p>
    <w:p w14:paraId="68F23935" w14:textId="77777777" w:rsidR="001E7598" w:rsidRDefault="001E7598">
      <w:pPr>
        <w:spacing w:after="0" w:line="240" w:lineRule="auto"/>
        <w:rPr>
          <w:rFonts w:ascii="Arial" w:eastAsia="Arial" w:hAnsi="Arial" w:cs="Arial"/>
          <w:b/>
        </w:rPr>
      </w:pPr>
    </w:p>
    <w:sectPr w:rsidR="001E75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98"/>
    <w:rsid w:val="0017031F"/>
    <w:rsid w:val="001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3616"/>
  <w15:docId w15:val="{C9D2F5A3-BAA1-472B-B6CC-C34BB29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Ковалёв</dc:creator>
  <cp:lastModifiedBy>Владислав Ковалёв</cp:lastModifiedBy>
  <cp:revision>2</cp:revision>
  <dcterms:created xsi:type="dcterms:W3CDTF">2022-10-27T08:08:00Z</dcterms:created>
  <dcterms:modified xsi:type="dcterms:W3CDTF">2022-10-27T08:08:00Z</dcterms:modified>
</cp:coreProperties>
</file>